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89E8" w14:textId="77777777" w:rsidR="001D5732" w:rsidRDefault="009C5AA8">
      <w:pPr>
        <w:spacing w:beforeLines="50" w:before="156" w:line="440" w:lineRule="exact"/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中国大学生知行促进计划</w:t>
      </w:r>
    </w:p>
    <w:p w14:paraId="16717328" w14:textId="77777777" w:rsidR="001D5732" w:rsidRDefault="009C5AA8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/>
          <w:b/>
          <w:sz w:val="30"/>
          <w:szCs w:val="30"/>
        </w:rPr>
        <w:t>2021</w:t>
      </w:r>
      <w:r>
        <w:rPr>
          <w:rFonts w:ascii="微软雅黑" w:eastAsia="微软雅黑" w:hAnsi="微软雅黑" w:hint="eastAsia"/>
          <w:b/>
          <w:sz w:val="30"/>
          <w:szCs w:val="30"/>
        </w:rPr>
        <w:t>年第四届西门子爱绿教育计划之中国大学生社会实践项目</w:t>
      </w:r>
    </w:p>
    <w:p w14:paraId="195B9243" w14:textId="77777777" w:rsidR="001D5732" w:rsidRDefault="009C5AA8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大学生申报说明</w:t>
      </w:r>
    </w:p>
    <w:p w14:paraId="6906C7D0" w14:textId="77777777" w:rsidR="001D5732" w:rsidRDefault="001D5732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</w:p>
    <w:p w14:paraId="442C6E99" w14:textId="77777777" w:rsidR="001D5732" w:rsidRDefault="009C5AA8">
      <w:pPr>
        <w:spacing w:line="440" w:lineRule="exac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【联合发起】</w:t>
      </w:r>
      <w:r>
        <w:rPr>
          <w:rFonts w:ascii="微软雅黑" w:eastAsia="微软雅黑" w:hAnsi="微软雅黑" w:cs="微软雅黑" w:hint="eastAsia"/>
          <w:sz w:val="24"/>
          <w:szCs w:val="24"/>
        </w:rPr>
        <w:t>大学生知行计划、</w:t>
      </w:r>
      <w:r>
        <w:rPr>
          <w:rFonts w:ascii="微软雅黑" w:eastAsia="微软雅黑" w:hAnsi="微软雅黑" w:cs="Arial" w:hint="eastAsia"/>
          <w:sz w:val="24"/>
          <w:szCs w:val="24"/>
        </w:rPr>
        <w:t>西门子（中国）有限公司</w:t>
      </w:r>
    </w:p>
    <w:p w14:paraId="779BBCF8" w14:textId="77777777" w:rsidR="001D5732" w:rsidRDefault="001D5732">
      <w:pPr>
        <w:spacing w:line="440" w:lineRule="exact"/>
        <w:jc w:val="left"/>
        <w:rPr>
          <w:rFonts w:ascii="微软雅黑" w:eastAsia="微软雅黑" w:hAnsi="微软雅黑"/>
          <w:b/>
          <w:sz w:val="30"/>
          <w:szCs w:val="30"/>
        </w:rPr>
      </w:pPr>
    </w:p>
    <w:p w14:paraId="2CAD6AAF" w14:textId="77777777" w:rsidR="001D5732" w:rsidRDefault="009C5AA8">
      <w:pPr>
        <w:pStyle w:val="ac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项目支持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</w:p>
    <w:p w14:paraId="13E28754" w14:textId="77777777" w:rsidR="001D5732" w:rsidRDefault="009C5AA8">
      <w:pPr>
        <w:pStyle w:val="ac"/>
        <w:numPr>
          <w:ilvl w:val="0"/>
          <w:numId w:val="2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奖项设置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</w:p>
    <w:p w14:paraId="746E6D7D" w14:textId="77777777" w:rsidR="001D5732" w:rsidRDefault="009C5AA8">
      <w:pPr>
        <w:pStyle w:val="ac"/>
        <w:numPr>
          <w:ilvl w:val="0"/>
          <w:numId w:val="3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共设立</w:t>
      </w: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3</w:t>
      </w:r>
      <w:r>
        <w:rPr>
          <w:rFonts w:ascii="微软雅黑" w:eastAsia="微软雅黑" w:hAnsi="微软雅黑"/>
          <w:sz w:val="24"/>
          <w:szCs w:val="24"/>
        </w:rPr>
        <w:t>+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个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奖项，所有完成任务大学生团队均可竞逐，单项奖可与综合奖重复获得</w:t>
      </w:r>
      <w:r>
        <w:rPr>
          <w:rFonts w:ascii="微软雅黑" w:eastAsia="微软雅黑" w:hAnsi="微软雅黑" w:hint="eastAsia"/>
          <w:sz w:val="24"/>
        </w:rPr>
        <w:t>；</w:t>
      </w:r>
    </w:p>
    <w:p w14:paraId="4B6B5BA8" w14:textId="77777777" w:rsidR="001D5732" w:rsidRDefault="009C5AA8">
      <w:pPr>
        <w:pStyle w:val="ac"/>
        <w:numPr>
          <w:ilvl w:val="0"/>
          <w:numId w:val="3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资金用于</w:t>
      </w:r>
      <w:r>
        <w:rPr>
          <w:rFonts w:ascii="微软雅黑" w:eastAsia="微软雅黑" w:hAnsi="微软雅黑" w:hint="eastAsia"/>
          <w:sz w:val="24"/>
          <w:szCs w:val="24"/>
        </w:rPr>
        <w:t>支持大学生开展实践，将由组委会发放至各高</w:t>
      </w:r>
      <w:r>
        <w:rPr>
          <w:rFonts w:ascii="微软雅黑" w:eastAsia="微软雅黑" w:hAnsi="微软雅黑" w:hint="eastAsia"/>
          <w:color w:val="000000"/>
          <w:sz w:val="24"/>
        </w:rPr>
        <w:t>校团委，团委具体安排奖金发放。</w:t>
      </w:r>
    </w:p>
    <w:tbl>
      <w:tblPr>
        <w:tblW w:w="94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5"/>
        <w:gridCol w:w="2250"/>
        <w:gridCol w:w="1802"/>
        <w:gridCol w:w="2712"/>
      </w:tblGrid>
      <w:tr w:rsidR="001D5732" w14:paraId="7DC2DECB" w14:textId="77777777">
        <w:trPr>
          <w:trHeight w:val="448"/>
          <w:jc w:val="center"/>
        </w:trPr>
        <w:tc>
          <w:tcPr>
            <w:tcW w:w="2715" w:type="dxa"/>
            <w:shd w:val="clear" w:color="auto" w:fill="4F81BD"/>
            <w:vAlign w:val="center"/>
          </w:tcPr>
          <w:p w14:paraId="70A8109F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FFFFFF"/>
                <w:kern w:val="0"/>
                <w:szCs w:val="21"/>
              </w:rPr>
              <w:t>奖项名称</w:t>
            </w:r>
          </w:p>
        </w:tc>
        <w:tc>
          <w:tcPr>
            <w:tcW w:w="2250" w:type="dxa"/>
            <w:shd w:val="clear" w:color="auto" w:fill="4F81BD"/>
          </w:tcPr>
          <w:p w14:paraId="7A92A6BC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FFFFFF"/>
                <w:kern w:val="0"/>
                <w:szCs w:val="21"/>
              </w:rPr>
              <w:t>奖项类别</w:t>
            </w:r>
          </w:p>
        </w:tc>
        <w:tc>
          <w:tcPr>
            <w:tcW w:w="1802" w:type="dxa"/>
            <w:shd w:val="clear" w:color="auto" w:fill="4F81BD"/>
            <w:vAlign w:val="center"/>
          </w:tcPr>
          <w:p w14:paraId="6713679D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FFFFFF"/>
                <w:kern w:val="0"/>
                <w:szCs w:val="21"/>
              </w:rPr>
              <w:t>数量</w:t>
            </w:r>
          </w:p>
        </w:tc>
        <w:tc>
          <w:tcPr>
            <w:tcW w:w="2712" w:type="dxa"/>
            <w:shd w:val="clear" w:color="auto" w:fill="4F81BD"/>
            <w:vAlign w:val="center"/>
          </w:tcPr>
          <w:p w14:paraId="6E7AF2D6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 w:cs="宋体"/>
                <w:b/>
                <w:color w:val="FFFFFF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FFFFFF"/>
                <w:kern w:val="0"/>
                <w:szCs w:val="21"/>
              </w:rPr>
              <w:t>项目支持</w:t>
            </w:r>
          </w:p>
        </w:tc>
      </w:tr>
      <w:tr w:rsidR="001D5732" w14:paraId="398B4074" w14:textId="77777777">
        <w:trPr>
          <w:trHeight w:val="440"/>
          <w:jc w:val="center"/>
        </w:trPr>
        <w:tc>
          <w:tcPr>
            <w:tcW w:w="2715" w:type="dxa"/>
            <w:shd w:val="clear" w:color="auto" w:fill="D3DFEE"/>
            <w:vAlign w:val="center"/>
          </w:tcPr>
          <w:p w14:paraId="37EA170B" w14:textId="77777777" w:rsidR="001D5732" w:rsidRDefault="009C5AA8">
            <w:pPr>
              <w:pStyle w:val="ac"/>
              <w:adjustRightInd w:val="0"/>
              <w:snapToGrid w:val="0"/>
              <w:spacing w:line="440" w:lineRule="exact"/>
              <w:ind w:firstLineChars="0" w:firstLine="0"/>
              <w:contextualSpacing/>
              <w:jc w:val="center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全国优秀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</w:rPr>
              <w:t>团队奖</w:t>
            </w:r>
            <w:proofErr w:type="gramEnd"/>
          </w:p>
        </w:tc>
        <w:tc>
          <w:tcPr>
            <w:tcW w:w="2250" w:type="dxa"/>
            <w:shd w:val="clear" w:color="auto" w:fill="D3DFEE"/>
            <w:vAlign w:val="center"/>
          </w:tcPr>
          <w:p w14:paraId="2A82E03B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综合奖</w:t>
            </w:r>
          </w:p>
        </w:tc>
        <w:tc>
          <w:tcPr>
            <w:tcW w:w="1802" w:type="dxa"/>
            <w:shd w:val="clear" w:color="auto" w:fill="D3DFEE"/>
            <w:vAlign w:val="center"/>
          </w:tcPr>
          <w:p w14:paraId="79E10C19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8</w:t>
            </w:r>
          </w:p>
        </w:tc>
        <w:tc>
          <w:tcPr>
            <w:tcW w:w="2712" w:type="dxa"/>
            <w:shd w:val="clear" w:color="auto" w:fill="D3DFEE"/>
            <w:vAlign w:val="center"/>
          </w:tcPr>
          <w:p w14:paraId="499A2506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¥3,000</w:t>
            </w:r>
          </w:p>
        </w:tc>
      </w:tr>
      <w:tr w:rsidR="001D5732" w14:paraId="33E7D970" w14:textId="77777777">
        <w:trPr>
          <w:trHeight w:val="392"/>
          <w:jc w:val="center"/>
        </w:trPr>
        <w:tc>
          <w:tcPr>
            <w:tcW w:w="2715" w:type="dxa"/>
            <w:shd w:val="clear" w:color="auto" w:fill="D3DFEE"/>
            <w:vAlign w:val="center"/>
          </w:tcPr>
          <w:p w14:paraId="2E3483D9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最佳传播奖</w:t>
            </w:r>
          </w:p>
        </w:tc>
        <w:tc>
          <w:tcPr>
            <w:tcW w:w="2250" w:type="dxa"/>
            <w:shd w:val="clear" w:color="auto" w:fill="D3DFEE"/>
            <w:vAlign w:val="center"/>
          </w:tcPr>
          <w:p w14:paraId="2FB2F047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单项奖</w:t>
            </w:r>
          </w:p>
        </w:tc>
        <w:tc>
          <w:tcPr>
            <w:tcW w:w="1802" w:type="dxa"/>
            <w:shd w:val="clear" w:color="auto" w:fill="D3DFEE"/>
            <w:vAlign w:val="center"/>
          </w:tcPr>
          <w:p w14:paraId="7EB8A277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1</w:t>
            </w:r>
          </w:p>
        </w:tc>
        <w:tc>
          <w:tcPr>
            <w:tcW w:w="2712" w:type="dxa"/>
            <w:shd w:val="clear" w:color="auto" w:fill="D3DFEE"/>
            <w:vAlign w:val="center"/>
          </w:tcPr>
          <w:p w14:paraId="0C3DA4CC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¥2,000</w:t>
            </w:r>
          </w:p>
        </w:tc>
      </w:tr>
      <w:tr w:rsidR="001D5732" w14:paraId="17F20710" w14:textId="77777777">
        <w:trPr>
          <w:trHeight w:val="392"/>
          <w:jc w:val="center"/>
        </w:trPr>
        <w:tc>
          <w:tcPr>
            <w:tcW w:w="2715" w:type="dxa"/>
            <w:shd w:val="clear" w:color="auto" w:fill="D3DFEE"/>
            <w:vAlign w:val="center"/>
          </w:tcPr>
          <w:p w14:paraId="608D616C" w14:textId="77777777" w:rsidR="001D5732" w:rsidRDefault="009C5AA8">
            <w:pPr>
              <w:pStyle w:val="ac"/>
              <w:adjustRightInd w:val="0"/>
              <w:snapToGrid w:val="0"/>
              <w:spacing w:line="440" w:lineRule="exact"/>
              <w:ind w:firstLineChars="0" w:firstLine="0"/>
              <w:contextualSpacing/>
              <w:jc w:val="center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最佳课程奖</w:t>
            </w:r>
          </w:p>
        </w:tc>
        <w:tc>
          <w:tcPr>
            <w:tcW w:w="2250" w:type="dxa"/>
            <w:shd w:val="clear" w:color="auto" w:fill="D3DFEE"/>
            <w:vAlign w:val="center"/>
          </w:tcPr>
          <w:p w14:paraId="2ADF4DDE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单项奖</w:t>
            </w:r>
          </w:p>
        </w:tc>
        <w:tc>
          <w:tcPr>
            <w:tcW w:w="1802" w:type="dxa"/>
            <w:shd w:val="clear" w:color="auto" w:fill="D3DFEE"/>
            <w:vAlign w:val="center"/>
          </w:tcPr>
          <w:p w14:paraId="53BB0B20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1</w:t>
            </w:r>
          </w:p>
        </w:tc>
        <w:tc>
          <w:tcPr>
            <w:tcW w:w="2712" w:type="dxa"/>
            <w:shd w:val="clear" w:color="auto" w:fill="D3DFEE"/>
            <w:vAlign w:val="center"/>
          </w:tcPr>
          <w:p w14:paraId="49A69D6C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¥2,000</w:t>
            </w:r>
          </w:p>
        </w:tc>
      </w:tr>
      <w:tr w:rsidR="001D5732" w14:paraId="56EE3959" w14:textId="77777777">
        <w:trPr>
          <w:trHeight w:val="392"/>
          <w:jc w:val="center"/>
        </w:trPr>
        <w:tc>
          <w:tcPr>
            <w:tcW w:w="2715" w:type="dxa"/>
            <w:shd w:val="clear" w:color="auto" w:fill="D3DFEE"/>
            <w:vAlign w:val="center"/>
          </w:tcPr>
          <w:p w14:paraId="3B05A796" w14:textId="77777777" w:rsidR="001D5732" w:rsidRDefault="009C5AA8">
            <w:pPr>
              <w:pStyle w:val="ac"/>
              <w:adjustRightInd w:val="0"/>
              <w:snapToGrid w:val="0"/>
              <w:spacing w:line="440" w:lineRule="exact"/>
              <w:ind w:firstLineChars="0" w:firstLine="0"/>
              <w:contextualSpacing/>
              <w:jc w:val="center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最佳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</w:rPr>
              <w:t>影像奖</w:t>
            </w:r>
            <w:proofErr w:type="gramEnd"/>
          </w:p>
        </w:tc>
        <w:tc>
          <w:tcPr>
            <w:tcW w:w="2250" w:type="dxa"/>
            <w:shd w:val="clear" w:color="auto" w:fill="D3DFEE"/>
            <w:vAlign w:val="center"/>
          </w:tcPr>
          <w:p w14:paraId="62FAF6DD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单项奖</w:t>
            </w:r>
          </w:p>
        </w:tc>
        <w:tc>
          <w:tcPr>
            <w:tcW w:w="1802" w:type="dxa"/>
            <w:shd w:val="clear" w:color="auto" w:fill="D3DFEE"/>
            <w:vAlign w:val="center"/>
          </w:tcPr>
          <w:p w14:paraId="50DD602A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1</w:t>
            </w:r>
          </w:p>
        </w:tc>
        <w:tc>
          <w:tcPr>
            <w:tcW w:w="2712" w:type="dxa"/>
            <w:shd w:val="clear" w:color="auto" w:fill="D3DFEE"/>
            <w:vAlign w:val="center"/>
          </w:tcPr>
          <w:p w14:paraId="57BF09F7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¥2,000</w:t>
            </w:r>
          </w:p>
        </w:tc>
      </w:tr>
      <w:tr w:rsidR="001D5732" w14:paraId="43E0A1BA" w14:textId="77777777">
        <w:trPr>
          <w:trHeight w:val="392"/>
          <w:jc w:val="center"/>
        </w:trPr>
        <w:tc>
          <w:tcPr>
            <w:tcW w:w="2715" w:type="dxa"/>
            <w:shd w:val="clear" w:color="auto" w:fill="D3DFEE"/>
            <w:vAlign w:val="center"/>
          </w:tcPr>
          <w:p w14:paraId="0C1AE566" w14:textId="77777777" w:rsidR="001D5732" w:rsidRDefault="009C5AA8">
            <w:pPr>
              <w:pStyle w:val="ac"/>
              <w:adjustRightInd w:val="0"/>
              <w:snapToGrid w:val="0"/>
              <w:spacing w:line="440" w:lineRule="exact"/>
              <w:ind w:firstLineChars="0" w:firstLine="0"/>
              <w:contextualSpacing/>
              <w:jc w:val="center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最佳创意奖</w:t>
            </w:r>
          </w:p>
        </w:tc>
        <w:tc>
          <w:tcPr>
            <w:tcW w:w="2250" w:type="dxa"/>
            <w:shd w:val="clear" w:color="auto" w:fill="D3DFEE"/>
            <w:vAlign w:val="center"/>
          </w:tcPr>
          <w:p w14:paraId="7EDF3A44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单项奖</w:t>
            </w:r>
          </w:p>
        </w:tc>
        <w:tc>
          <w:tcPr>
            <w:tcW w:w="1802" w:type="dxa"/>
            <w:shd w:val="clear" w:color="auto" w:fill="D3DFEE"/>
            <w:vAlign w:val="center"/>
          </w:tcPr>
          <w:p w14:paraId="54CB3617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1</w:t>
            </w:r>
          </w:p>
        </w:tc>
        <w:tc>
          <w:tcPr>
            <w:tcW w:w="2712" w:type="dxa"/>
            <w:shd w:val="clear" w:color="auto" w:fill="D3DFEE"/>
            <w:vAlign w:val="center"/>
          </w:tcPr>
          <w:p w14:paraId="12E70612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¥2,000</w:t>
            </w:r>
          </w:p>
        </w:tc>
      </w:tr>
      <w:tr w:rsidR="001D5732" w14:paraId="00C9C097" w14:textId="77777777">
        <w:trPr>
          <w:trHeight w:val="392"/>
          <w:jc w:val="center"/>
        </w:trPr>
        <w:tc>
          <w:tcPr>
            <w:tcW w:w="2715" w:type="dxa"/>
            <w:shd w:val="clear" w:color="auto" w:fill="D3DFEE"/>
            <w:vAlign w:val="center"/>
          </w:tcPr>
          <w:p w14:paraId="1BA93776" w14:textId="77777777" w:rsidR="001D5732" w:rsidRDefault="009C5AA8">
            <w:pPr>
              <w:pStyle w:val="ac"/>
              <w:adjustRightInd w:val="0"/>
              <w:snapToGrid w:val="0"/>
              <w:spacing w:line="440" w:lineRule="exact"/>
              <w:ind w:firstLineChars="0" w:firstLine="0"/>
              <w:contextualSpacing/>
              <w:jc w:val="center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最佳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</w:rPr>
              <w:t>人气奖</w:t>
            </w:r>
            <w:proofErr w:type="gramEnd"/>
          </w:p>
        </w:tc>
        <w:tc>
          <w:tcPr>
            <w:tcW w:w="2250" w:type="dxa"/>
            <w:shd w:val="clear" w:color="auto" w:fill="D3DFEE"/>
            <w:vAlign w:val="center"/>
          </w:tcPr>
          <w:p w14:paraId="45C16A01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</w:rPr>
              <w:t>抖音集赞产生</w:t>
            </w:r>
            <w:proofErr w:type="gramEnd"/>
          </w:p>
        </w:tc>
        <w:tc>
          <w:tcPr>
            <w:tcW w:w="1802" w:type="dxa"/>
            <w:shd w:val="clear" w:color="auto" w:fill="D3DFEE"/>
            <w:vAlign w:val="center"/>
          </w:tcPr>
          <w:p w14:paraId="280C94C9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2712" w:type="dxa"/>
            <w:shd w:val="clear" w:color="auto" w:fill="D3DFEE"/>
            <w:vAlign w:val="center"/>
          </w:tcPr>
          <w:p w14:paraId="05B4B67E" w14:textId="77777777" w:rsidR="001D5732" w:rsidRDefault="009C5AA8">
            <w:pPr>
              <w:widowControl/>
              <w:adjustRightInd w:val="0"/>
              <w:snapToGrid w:val="0"/>
              <w:spacing w:line="440" w:lineRule="exact"/>
              <w:contextualSpacing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单独设立奖品</w:t>
            </w:r>
          </w:p>
        </w:tc>
      </w:tr>
    </w:tbl>
    <w:p w14:paraId="56EE18E7" w14:textId="77777777" w:rsidR="001D5732" w:rsidRDefault="009C5AA8">
      <w:pPr>
        <w:pStyle w:val="ac"/>
        <w:spacing w:line="440" w:lineRule="exact"/>
        <w:ind w:firstLineChars="150" w:firstLine="270"/>
        <w:rPr>
          <w:rFonts w:ascii="微软雅黑" w:eastAsia="微软雅黑" w:hAnsi="微软雅黑"/>
          <w:color w:val="808080" w:themeColor="background1" w:themeShade="80"/>
          <w:sz w:val="18"/>
          <w:szCs w:val="18"/>
        </w:rPr>
      </w:pPr>
      <w:r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※说明：最佳</w:t>
      </w:r>
      <w:proofErr w:type="gramStart"/>
      <w:r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人气奖</w:t>
      </w:r>
      <w:proofErr w:type="gramEnd"/>
      <w:r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通过线上集</w:t>
      </w:r>
      <w:proofErr w:type="gramStart"/>
      <w:r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赞活动</w:t>
      </w:r>
      <w:proofErr w:type="gramEnd"/>
      <w:r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产生，单独设立奖品。</w:t>
      </w:r>
    </w:p>
    <w:p w14:paraId="073E2AAB" w14:textId="77777777" w:rsidR="001D5732" w:rsidRDefault="001D5732">
      <w:pPr>
        <w:spacing w:line="360" w:lineRule="exact"/>
        <w:rPr>
          <w:rFonts w:ascii="微软雅黑" w:eastAsia="微软雅黑" w:hAnsi="微软雅黑"/>
          <w:bCs/>
          <w:color w:val="808080" w:themeColor="background1" w:themeShade="80"/>
          <w:szCs w:val="21"/>
        </w:rPr>
      </w:pPr>
    </w:p>
    <w:p w14:paraId="76F78B67" w14:textId="77777777" w:rsidR="001D5732" w:rsidRDefault="009C5AA8">
      <w:pPr>
        <w:numPr>
          <w:ilvl w:val="0"/>
          <w:numId w:val="2"/>
        </w:numPr>
        <w:spacing w:line="440" w:lineRule="exact"/>
        <w:jc w:val="lef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其他资源支持</w:t>
      </w:r>
    </w:p>
    <w:p w14:paraId="11ABF1D8" w14:textId="77777777" w:rsidR="001D5732" w:rsidRDefault="009C5AA8">
      <w:pPr>
        <w:numPr>
          <w:ilvl w:val="0"/>
          <w:numId w:val="4"/>
        </w:numPr>
        <w:spacing w:line="440" w:lineRule="exact"/>
        <w:ind w:left="0" w:firstLine="0"/>
        <w:jc w:val="lef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优秀大学生代表有机会被组委会邀请，参观南京拉贝故居。</w:t>
      </w:r>
    </w:p>
    <w:p w14:paraId="0C69B607" w14:textId="77777777" w:rsidR="001D5732" w:rsidRDefault="009C5AA8">
      <w:pPr>
        <w:numPr>
          <w:ilvl w:val="0"/>
          <w:numId w:val="4"/>
        </w:numPr>
        <w:spacing w:line="440" w:lineRule="exact"/>
        <w:ind w:left="0" w:firstLine="0"/>
        <w:jc w:val="lef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优秀大学生可参与知行</w:t>
      </w:r>
      <w:proofErr w:type="gramStart"/>
      <w:r>
        <w:rPr>
          <w:rFonts w:ascii="微软雅黑" w:eastAsia="微软雅黑" w:hAnsi="微软雅黑" w:hint="eastAsia"/>
          <w:bCs/>
          <w:sz w:val="24"/>
          <w:szCs w:val="24"/>
        </w:rPr>
        <w:t>计划线</w:t>
      </w:r>
      <w:proofErr w:type="gramEnd"/>
      <w:r>
        <w:rPr>
          <w:rFonts w:ascii="微软雅黑" w:eastAsia="微软雅黑" w:hAnsi="微软雅黑" w:hint="eastAsia"/>
          <w:bCs/>
          <w:sz w:val="24"/>
          <w:szCs w:val="24"/>
        </w:rPr>
        <w:t>上</w:t>
      </w:r>
      <w:r>
        <w:rPr>
          <w:rFonts w:ascii="微软雅黑" w:eastAsia="微软雅黑" w:hAnsi="微软雅黑" w:hint="eastAsia"/>
          <w:bCs/>
          <w:sz w:val="24"/>
          <w:szCs w:val="24"/>
        </w:rPr>
        <w:t>&amp;</w:t>
      </w:r>
      <w:r>
        <w:rPr>
          <w:rFonts w:ascii="微软雅黑" w:eastAsia="微软雅黑" w:hAnsi="微软雅黑" w:hint="eastAsia"/>
          <w:bCs/>
          <w:sz w:val="24"/>
          <w:szCs w:val="24"/>
        </w:rPr>
        <w:t>线下各类型成长赋能活动、培训课程、成果发布仪式等，与世界</w:t>
      </w:r>
      <w:r>
        <w:rPr>
          <w:rFonts w:ascii="微软雅黑" w:eastAsia="微软雅黑" w:hAnsi="微软雅黑" w:hint="eastAsia"/>
          <w:bCs/>
          <w:sz w:val="24"/>
          <w:szCs w:val="24"/>
        </w:rPr>
        <w:t>500</w:t>
      </w:r>
      <w:r>
        <w:rPr>
          <w:rFonts w:ascii="微软雅黑" w:eastAsia="微软雅黑" w:hAnsi="微软雅黑" w:hint="eastAsia"/>
          <w:bCs/>
          <w:sz w:val="24"/>
          <w:szCs w:val="24"/>
        </w:rPr>
        <w:t>强、业界</w:t>
      </w:r>
      <w:proofErr w:type="gramStart"/>
      <w:r>
        <w:rPr>
          <w:rFonts w:ascii="微软雅黑" w:eastAsia="微软雅黑" w:hAnsi="微软雅黑" w:hint="eastAsia"/>
          <w:bCs/>
          <w:sz w:val="24"/>
          <w:szCs w:val="24"/>
        </w:rPr>
        <w:t>资深青年</w:t>
      </w:r>
      <w:proofErr w:type="gramEnd"/>
      <w:r>
        <w:rPr>
          <w:rFonts w:ascii="微软雅黑" w:eastAsia="微软雅黑" w:hAnsi="微软雅黑" w:hint="eastAsia"/>
          <w:bCs/>
          <w:sz w:val="24"/>
          <w:szCs w:val="24"/>
        </w:rPr>
        <w:t>导师交流互动。</w:t>
      </w:r>
    </w:p>
    <w:p w14:paraId="4E78D3C1" w14:textId="77777777" w:rsidR="001D5732" w:rsidRDefault="009C5AA8">
      <w:pPr>
        <w:numPr>
          <w:ilvl w:val="0"/>
          <w:numId w:val="4"/>
        </w:numPr>
        <w:spacing w:line="440" w:lineRule="exact"/>
        <w:ind w:left="0" w:firstLine="0"/>
        <w:jc w:val="lef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所有立项团队将获得</w:t>
      </w:r>
      <w:r>
        <w:rPr>
          <w:rFonts w:ascii="微软雅黑" w:eastAsia="微软雅黑" w:hAnsi="微软雅黑" w:hint="eastAsia"/>
          <w:bCs/>
          <w:sz w:val="24"/>
          <w:szCs w:val="24"/>
        </w:rPr>
        <w:t>2</w:t>
      </w:r>
      <w:r>
        <w:rPr>
          <w:rFonts w:ascii="微软雅黑" w:eastAsia="微软雅黑" w:hAnsi="微软雅黑"/>
          <w:bCs/>
          <w:sz w:val="24"/>
          <w:szCs w:val="24"/>
        </w:rPr>
        <w:t>021</w:t>
      </w:r>
      <w:r>
        <w:rPr>
          <w:rFonts w:ascii="微软雅黑" w:eastAsia="微软雅黑" w:hAnsi="微软雅黑" w:hint="eastAsia"/>
          <w:bCs/>
          <w:sz w:val="24"/>
          <w:szCs w:val="24"/>
        </w:rPr>
        <w:t>年知行计划榜样</w:t>
      </w:r>
      <w:r>
        <w:rPr>
          <w:rFonts w:ascii="微软雅黑" w:eastAsia="微软雅黑" w:hAnsi="微软雅黑" w:hint="eastAsia"/>
          <w:bCs/>
          <w:sz w:val="24"/>
          <w:szCs w:val="24"/>
        </w:rPr>
        <w:t>1</w:t>
      </w:r>
      <w:r>
        <w:rPr>
          <w:rFonts w:ascii="微软雅黑" w:eastAsia="微软雅黑" w:hAnsi="微软雅黑"/>
          <w:bCs/>
          <w:sz w:val="24"/>
          <w:szCs w:val="24"/>
        </w:rPr>
        <w:t>00</w:t>
      </w:r>
      <w:r>
        <w:rPr>
          <w:rFonts w:ascii="微软雅黑" w:eastAsia="微软雅黑" w:hAnsi="微软雅黑" w:hint="eastAsia"/>
          <w:bCs/>
          <w:sz w:val="24"/>
          <w:szCs w:val="24"/>
        </w:rPr>
        <w:t>“优秀社团”“优秀团队”“优秀大学生”等官方表彰。</w:t>
      </w:r>
    </w:p>
    <w:p w14:paraId="0C606936" w14:textId="77777777" w:rsidR="001D5732" w:rsidRDefault="009C5AA8">
      <w:pPr>
        <w:numPr>
          <w:ilvl w:val="0"/>
          <w:numId w:val="4"/>
        </w:numPr>
        <w:spacing w:line="440" w:lineRule="exact"/>
        <w:ind w:left="0" w:firstLine="0"/>
        <w:jc w:val="lef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所有立项团队均可免费使用知行计划“云支教”教学直播平台，开展</w:t>
      </w:r>
      <w:proofErr w:type="gramStart"/>
      <w:r>
        <w:rPr>
          <w:rFonts w:ascii="微软雅黑" w:eastAsia="微软雅黑" w:hAnsi="微软雅黑" w:hint="eastAsia"/>
          <w:bCs/>
          <w:sz w:val="24"/>
          <w:szCs w:val="24"/>
        </w:rPr>
        <w:t>更多线</w:t>
      </w:r>
      <w:proofErr w:type="gramEnd"/>
      <w:r>
        <w:rPr>
          <w:rFonts w:ascii="微软雅黑" w:eastAsia="微软雅黑" w:hAnsi="微软雅黑" w:hint="eastAsia"/>
          <w:bCs/>
          <w:sz w:val="24"/>
          <w:szCs w:val="24"/>
        </w:rPr>
        <w:t>上活动。</w:t>
      </w:r>
    </w:p>
    <w:p w14:paraId="69B0E4C7" w14:textId="77777777" w:rsidR="001D5732" w:rsidRDefault="009C5AA8">
      <w:pPr>
        <w:numPr>
          <w:ilvl w:val="0"/>
          <w:numId w:val="4"/>
        </w:numPr>
        <w:spacing w:line="440" w:lineRule="exact"/>
        <w:ind w:left="0" w:firstLine="0"/>
        <w:jc w:val="lef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所有立项团队均可参与知行计划亿级流量新媒体传播事件，展示团队成果；优秀成果将有机会通过知行计划官方平台传播发布，面向</w:t>
      </w:r>
      <w:r>
        <w:rPr>
          <w:rFonts w:ascii="微软雅黑" w:eastAsia="微软雅黑" w:hAnsi="微软雅黑" w:hint="eastAsia"/>
          <w:bCs/>
          <w:sz w:val="24"/>
          <w:szCs w:val="24"/>
        </w:rPr>
        <w:t>400+</w:t>
      </w:r>
      <w:r>
        <w:rPr>
          <w:rFonts w:ascii="微软雅黑" w:eastAsia="微软雅黑" w:hAnsi="微软雅黑" w:hint="eastAsia"/>
          <w:bCs/>
          <w:sz w:val="24"/>
          <w:szCs w:val="24"/>
        </w:rPr>
        <w:t>高校及更多公众展示团队影响力。</w:t>
      </w:r>
    </w:p>
    <w:p w14:paraId="42458DEB" w14:textId="77777777" w:rsidR="001D5732" w:rsidRDefault="009C5AA8">
      <w:pPr>
        <w:numPr>
          <w:ilvl w:val="0"/>
          <w:numId w:val="4"/>
        </w:numPr>
        <w:spacing w:line="440" w:lineRule="exact"/>
        <w:ind w:left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所有参与大学生团队将获得申请下年度“知行计划”项目的优先资格。</w:t>
      </w:r>
    </w:p>
    <w:p w14:paraId="0162523B" w14:textId="77777777" w:rsidR="001D5732" w:rsidRDefault="001D5732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14:paraId="33F95D74" w14:textId="77777777" w:rsidR="001D5732" w:rsidRDefault="001D5732">
      <w:pPr>
        <w:spacing w:line="440" w:lineRule="exact"/>
        <w:rPr>
          <w:rFonts w:ascii="微软雅黑" w:eastAsia="微软雅黑" w:hAnsi="微软雅黑"/>
          <w:b/>
          <w:sz w:val="24"/>
          <w:szCs w:val="24"/>
          <w:highlight w:val="yellow"/>
        </w:rPr>
      </w:pPr>
    </w:p>
    <w:p w14:paraId="0082F194" w14:textId="77777777" w:rsidR="001D5732" w:rsidRDefault="009C5AA8">
      <w:pPr>
        <w:numPr>
          <w:ilvl w:val="0"/>
          <w:numId w:val="1"/>
        </w:num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bookmarkStart w:id="0" w:name="_Hlk3549071"/>
      <w:bookmarkStart w:id="1" w:name="_Hlk3470587"/>
      <w:r>
        <w:rPr>
          <w:rFonts w:ascii="微软雅黑" w:eastAsia="微软雅黑" w:hAnsi="微软雅黑" w:hint="eastAsia"/>
          <w:b/>
          <w:sz w:val="24"/>
          <w:szCs w:val="24"/>
        </w:rPr>
        <w:lastRenderedPageBreak/>
        <w:t>大学生团队申报资格</w:t>
      </w:r>
    </w:p>
    <w:bookmarkEnd w:id="0"/>
    <w:bookmarkEnd w:id="1"/>
    <w:p w14:paraId="3A7A6FDA" w14:textId="77777777" w:rsidR="001D5732" w:rsidRDefault="009C5AA8">
      <w:pPr>
        <w:numPr>
          <w:ilvl w:val="0"/>
          <w:numId w:val="5"/>
        </w:numPr>
        <w:spacing w:line="440" w:lineRule="exact"/>
        <w:jc w:val="lef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团队成员需</w:t>
      </w:r>
      <w:r>
        <w:rPr>
          <w:rFonts w:ascii="微软雅黑" w:eastAsia="微软雅黑" w:hAnsi="微软雅黑" w:hint="eastAsia"/>
          <w:bCs/>
          <w:sz w:val="24"/>
          <w:szCs w:val="24"/>
        </w:rPr>
        <w:t>10</w:t>
      </w:r>
      <w:r>
        <w:rPr>
          <w:rFonts w:ascii="微软雅黑" w:eastAsia="微软雅黑" w:hAnsi="微软雅黑" w:hint="eastAsia"/>
          <w:bCs/>
          <w:sz w:val="24"/>
          <w:szCs w:val="24"/>
        </w:rPr>
        <w:t>人以上，且获得校团委许可支持。</w:t>
      </w:r>
    </w:p>
    <w:p w14:paraId="0621DF6B" w14:textId="77777777" w:rsidR="001D5732" w:rsidRDefault="009C5AA8">
      <w:pPr>
        <w:numPr>
          <w:ilvl w:val="0"/>
          <w:numId w:val="5"/>
        </w:numPr>
        <w:spacing w:line="440" w:lineRule="exact"/>
        <w:jc w:val="lef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申报团队需至少有</w:t>
      </w:r>
      <w:r>
        <w:rPr>
          <w:rFonts w:ascii="微软雅黑" w:eastAsia="微软雅黑" w:hAnsi="微软雅黑" w:hint="eastAsia"/>
          <w:bCs/>
          <w:sz w:val="24"/>
          <w:szCs w:val="24"/>
        </w:rPr>
        <w:t>1</w:t>
      </w:r>
      <w:r>
        <w:rPr>
          <w:rFonts w:ascii="微软雅黑" w:eastAsia="微软雅黑" w:hAnsi="微软雅黑" w:hint="eastAsia"/>
          <w:bCs/>
          <w:sz w:val="24"/>
          <w:szCs w:val="24"/>
        </w:rPr>
        <w:t>名指导老师，</w:t>
      </w:r>
      <w:r>
        <w:rPr>
          <w:rFonts w:ascii="微软雅黑" w:eastAsia="微软雅黑" w:hAnsi="微软雅黑" w:hint="eastAsia"/>
          <w:sz w:val="24"/>
          <w:szCs w:val="24"/>
        </w:rPr>
        <w:t>知行计划将统一为指导老师颁发荣誉证书。</w:t>
      </w:r>
    </w:p>
    <w:p w14:paraId="5C84D1B4" w14:textId="77777777" w:rsidR="001D5732" w:rsidRDefault="009C5AA8">
      <w:pPr>
        <w:numPr>
          <w:ilvl w:val="0"/>
          <w:numId w:val="5"/>
        </w:numPr>
        <w:spacing w:line="440" w:lineRule="exact"/>
        <w:jc w:val="lef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具备以下特质的团队，组委会将优先立项：</w:t>
      </w:r>
    </w:p>
    <w:p w14:paraId="6E6DCB51" w14:textId="77777777" w:rsidR="001D5732" w:rsidRDefault="009C5AA8">
      <w:pPr>
        <w:numPr>
          <w:ilvl w:val="0"/>
          <w:numId w:val="6"/>
        </w:numPr>
        <w:spacing w:line="440" w:lineRule="exact"/>
        <w:ind w:left="0" w:firstLine="0"/>
        <w:jc w:val="lef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团队具备至少</w:t>
      </w:r>
      <w:r>
        <w:rPr>
          <w:rFonts w:ascii="微软雅黑" w:eastAsia="微软雅黑" w:hAnsi="微软雅黑" w:hint="eastAsia"/>
          <w:bCs/>
          <w:sz w:val="24"/>
          <w:szCs w:val="24"/>
        </w:rPr>
        <w:t>1</w:t>
      </w:r>
      <w:r>
        <w:rPr>
          <w:rFonts w:ascii="微软雅黑" w:eastAsia="微软雅黑" w:hAnsi="微软雅黑" w:hint="eastAsia"/>
          <w:bCs/>
          <w:sz w:val="24"/>
          <w:szCs w:val="24"/>
        </w:rPr>
        <w:t>名环境相关专业的成员；</w:t>
      </w:r>
    </w:p>
    <w:p w14:paraId="051DD5F8" w14:textId="77777777" w:rsidR="001D5732" w:rsidRDefault="009C5AA8">
      <w:pPr>
        <w:numPr>
          <w:ilvl w:val="0"/>
          <w:numId w:val="6"/>
        </w:numPr>
        <w:spacing w:line="440" w:lineRule="exact"/>
        <w:ind w:left="0" w:firstLine="0"/>
        <w:jc w:val="lef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团队具备</w:t>
      </w:r>
      <w:r>
        <w:rPr>
          <w:rFonts w:ascii="微软雅黑" w:eastAsia="微软雅黑" w:hAnsi="微软雅黑" w:hint="eastAsia"/>
          <w:bCs/>
          <w:sz w:val="24"/>
          <w:szCs w:val="24"/>
        </w:rPr>
        <w:t>1-2</w:t>
      </w:r>
      <w:r>
        <w:rPr>
          <w:rFonts w:ascii="微软雅黑" w:eastAsia="微软雅黑" w:hAnsi="微软雅黑" w:hint="eastAsia"/>
          <w:bCs/>
          <w:sz w:val="24"/>
          <w:szCs w:val="24"/>
        </w:rPr>
        <w:t>名新闻传播及摄影摄像、视频剪辑特长的成员。</w:t>
      </w:r>
    </w:p>
    <w:p w14:paraId="64A6422A" w14:textId="77777777" w:rsidR="001D5732" w:rsidRDefault="001D5732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</w:p>
    <w:p w14:paraId="59453281" w14:textId="77777777" w:rsidR="001D5732" w:rsidRDefault="001D5732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</w:p>
    <w:p w14:paraId="4EAF5242" w14:textId="77777777" w:rsidR="001D5732" w:rsidRDefault="009C5AA8">
      <w:pPr>
        <w:pStyle w:val="ac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大学生团队任务</w:t>
      </w:r>
    </w:p>
    <w:p w14:paraId="36F38E2F" w14:textId="1F43D49C" w:rsidR="001D5732" w:rsidRDefault="00C07ED1">
      <w:pPr>
        <w:numPr>
          <w:ilvl w:val="0"/>
          <w:numId w:val="7"/>
        </w:numPr>
        <w:spacing w:line="440" w:lineRule="exac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在</w:t>
      </w:r>
      <w:r w:rsidR="009C5AA8">
        <w:rPr>
          <w:rFonts w:ascii="微软雅黑" w:eastAsia="微软雅黑" w:hAnsi="微软雅黑" w:hint="eastAsia"/>
          <w:bCs/>
          <w:sz w:val="24"/>
          <w:szCs w:val="24"/>
        </w:rPr>
        <w:t>实践地</w:t>
      </w:r>
      <w:r w:rsidR="009C5AA8">
        <w:rPr>
          <w:rFonts w:ascii="微软雅黑" w:eastAsia="微软雅黑" w:hAnsi="微软雅黑" w:cs="微软雅黑" w:hint="eastAsia"/>
          <w:sz w:val="24"/>
          <w:szCs w:val="24"/>
        </w:rPr>
        <w:t>开展“爱绿”课程</w:t>
      </w:r>
      <w:r>
        <w:rPr>
          <w:rFonts w:ascii="微软雅黑" w:eastAsia="微软雅黑" w:hAnsi="微软雅黑" w:cs="微软雅黑" w:hint="eastAsia"/>
          <w:sz w:val="24"/>
          <w:szCs w:val="24"/>
        </w:rPr>
        <w:t>，</w:t>
      </w:r>
      <w:r>
        <w:rPr>
          <w:rFonts w:ascii="微软雅黑" w:eastAsia="微软雅黑" w:hAnsi="微软雅黑" w:cs="微软雅黑" w:hint="eastAsia"/>
          <w:sz w:val="24"/>
          <w:szCs w:val="24"/>
        </w:rPr>
        <w:t>带领乡村孩子完成“低碳生活方式”环保创意行动</w:t>
      </w:r>
      <w:r>
        <w:rPr>
          <w:rFonts w:ascii="微软雅黑" w:eastAsia="微软雅黑" w:hAnsi="微软雅黑" w:cs="微软雅黑" w:hint="eastAsia"/>
          <w:sz w:val="24"/>
          <w:szCs w:val="24"/>
        </w:rPr>
        <w:t>；</w:t>
      </w:r>
    </w:p>
    <w:p w14:paraId="38A2839B" w14:textId="31381327" w:rsidR="001D5732" w:rsidRDefault="00C07ED1">
      <w:pPr>
        <w:pStyle w:val="ac"/>
        <w:numPr>
          <w:ilvl w:val="0"/>
          <w:numId w:val="7"/>
        </w:numPr>
        <w:spacing w:line="440" w:lineRule="exact"/>
        <w:ind w:firstLineChars="0"/>
        <w:rPr>
          <w:rFonts w:ascii="微软雅黑" w:eastAsia="微软雅黑" w:hAnsi="微软雅黑" w:cs="微软雅黑"/>
          <w:sz w:val="24"/>
          <w:szCs w:val="24"/>
        </w:rPr>
      </w:pPr>
      <w:r w:rsidRPr="00C07ED1">
        <w:rPr>
          <w:rFonts w:ascii="微软雅黑" w:eastAsia="微软雅黑" w:hAnsi="微软雅黑" w:cs="微软雅黑" w:hint="eastAsia"/>
          <w:sz w:val="24"/>
          <w:szCs w:val="24"/>
        </w:rPr>
        <w:t>完成“低碳环保”主题课程录制</w:t>
      </w:r>
      <w:r w:rsidR="009C5AA8">
        <w:rPr>
          <w:rFonts w:ascii="微软雅黑" w:eastAsia="微软雅黑" w:hAnsi="微软雅黑" w:cs="微软雅黑" w:hint="eastAsia"/>
          <w:sz w:val="24"/>
          <w:szCs w:val="24"/>
        </w:rPr>
        <w:t>；</w:t>
      </w:r>
    </w:p>
    <w:p w14:paraId="3BD50237" w14:textId="1A7B0E2D" w:rsidR="00C07ED1" w:rsidRDefault="00C07ED1">
      <w:pPr>
        <w:numPr>
          <w:ilvl w:val="0"/>
          <w:numId w:val="7"/>
        </w:numPr>
        <w:spacing w:line="440" w:lineRule="exac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与西门子青年导师一起开展环保实践</w:t>
      </w:r>
      <w:r>
        <w:rPr>
          <w:rFonts w:ascii="微软雅黑" w:eastAsia="微软雅黑" w:hAnsi="微软雅黑" w:cs="微软雅黑" w:hint="eastAsia"/>
          <w:sz w:val="24"/>
          <w:szCs w:val="24"/>
        </w:rPr>
        <w:t>；</w:t>
      </w:r>
    </w:p>
    <w:p w14:paraId="00A3CBEC" w14:textId="0084CEE4" w:rsidR="001D5732" w:rsidRDefault="009C5AA8">
      <w:pPr>
        <w:numPr>
          <w:ilvl w:val="0"/>
          <w:numId w:val="7"/>
        </w:numPr>
        <w:spacing w:line="440" w:lineRule="exact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 w:hint="eastAsia"/>
          <w:bCs/>
          <w:sz w:val="24"/>
          <w:szCs w:val="24"/>
        </w:rPr>
        <w:t>运用组委会提供的宣传物资，全程开展</w:t>
      </w:r>
      <w:r>
        <w:rPr>
          <w:rFonts w:ascii="微软雅黑" w:eastAsia="微软雅黑" w:hAnsi="微软雅黑"/>
          <w:bCs/>
          <w:sz w:val="24"/>
          <w:szCs w:val="24"/>
        </w:rPr>
        <w:t>校园宣传</w:t>
      </w:r>
      <w:r>
        <w:rPr>
          <w:rFonts w:ascii="微软雅黑" w:eastAsia="微软雅黑" w:hAnsi="微软雅黑" w:hint="eastAsia"/>
          <w:bCs/>
          <w:sz w:val="24"/>
          <w:szCs w:val="24"/>
        </w:rPr>
        <w:t>及</w:t>
      </w:r>
      <w:r>
        <w:rPr>
          <w:rFonts w:ascii="微软雅黑" w:eastAsia="微软雅黑" w:hAnsi="微软雅黑"/>
          <w:bCs/>
          <w:sz w:val="24"/>
          <w:szCs w:val="24"/>
        </w:rPr>
        <w:t>自媒体传播</w:t>
      </w:r>
      <w:r w:rsidR="00C07ED1"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14:paraId="7F90648A" w14:textId="77777777" w:rsidR="001D5732" w:rsidRDefault="001D5732">
      <w:pPr>
        <w:spacing w:line="440" w:lineRule="exac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14:paraId="616DF449" w14:textId="77777777" w:rsidR="001D5732" w:rsidRDefault="009C5AA8">
      <w:pPr>
        <w:pStyle w:val="ac"/>
        <w:numPr>
          <w:ilvl w:val="0"/>
          <w:numId w:val="1"/>
        </w:numPr>
        <w:spacing w:line="440" w:lineRule="exact"/>
        <w:ind w:firstLineChars="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团队申报流程</w:t>
      </w:r>
    </w:p>
    <w:p w14:paraId="52417733" w14:textId="77777777" w:rsidR="001D5732" w:rsidRDefault="009C5AA8">
      <w:pPr>
        <w:pStyle w:val="ac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扫描</w:t>
      </w:r>
      <w:r w:rsidRPr="00C07ED1">
        <w:rPr>
          <w:rFonts w:ascii="微软雅黑" w:eastAsia="微软雅黑" w:hAnsi="微软雅黑" w:hint="eastAsia"/>
          <w:sz w:val="24"/>
        </w:rPr>
        <w:t>二维码</w:t>
      </w:r>
      <w:r w:rsidRPr="00C07ED1">
        <w:rPr>
          <w:rFonts w:ascii="微软雅黑" w:eastAsia="微软雅黑" w:hAnsi="微软雅黑" w:hint="eastAsia"/>
          <w:sz w:val="24"/>
        </w:rPr>
        <w:t>，</w:t>
      </w:r>
      <w:r>
        <w:rPr>
          <w:rFonts w:ascii="微软雅黑" w:eastAsia="微软雅黑" w:hAnsi="微软雅黑" w:hint="eastAsia"/>
          <w:sz w:val="24"/>
        </w:rPr>
        <w:t>一键申报，预留名额。</w:t>
      </w:r>
    </w:p>
    <w:p w14:paraId="3486C1D6" w14:textId="77777777" w:rsidR="001D5732" w:rsidRDefault="001D5732"/>
    <w:p w14:paraId="30C6EE35" w14:textId="77777777" w:rsidR="001D5732" w:rsidRDefault="009C5AA8">
      <w:pPr>
        <w:ind w:firstLineChars="500" w:firstLine="1050"/>
      </w:pPr>
      <w:r>
        <w:rPr>
          <w:rFonts w:hint="eastAsia"/>
          <w:noProof/>
        </w:rPr>
        <w:drawing>
          <wp:inline distT="0" distB="0" distL="114300" distR="114300" wp14:anchorId="0048DCCB" wp14:editId="064B0036">
            <wp:extent cx="1311910" cy="1311910"/>
            <wp:effectExtent l="0" t="0" r="2540" b="2540"/>
            <wp:docPr id="1" name="图片 1" descr="西门子申报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门子申报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D3B52" w14:textId="77777777" w:rsidR="001D5732" w:rsidRDefault="001D5732">
      <w:pPr>
        <w:ind w:firstLineChars="500" w:firstLine="1050"/>
      </w:pPr>
    </w:p>
    <w:p w14:paraId="42C9B159" w14:textId="77777777" w:rsidR="001D5732" w:rsidRDefault="009C5AA8">
      <w:pPr>
        <w:pStyle w:val="ac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组委会老师联系团队负责人，发送完整文件包。</w:t>
      </w:r>
    </w:p>
    <w:p w14:paraId="4EA58723" w14:textId="77777777" w:rsidR="001D5732" w:rsidRDefault="009C5AA8">
      <w:pPr>
        <w:pStyle w:val="ac"/>
        <w:numPr>
          <w:ilvl w:val="0"/>
          <w:numId w:val="8"/>
        </w:numPr>
        <w:spacing w:line="440" w:lineRule="exact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详细阅读项目说明，提交《大学生团队申报表》至组委会。</w:t>
      </w:r>
    </w:p>
    <w:p w14:paraId="3F3E2175" w14:textId="77777777" w:rsidR="001D5732" w:rsidRDefault="001D5732">
      <w:pPr>
        <w:spacing w:line="440" w:lineRule="exact"/>
        <w:ind w:left="420"/>
        <w:rPr>
          <w:rFonts w:ascii="微软雅黑" w:eastAsia="微软雅黑" w:hAnsi="微软雅黑" w:cs="微软雅黑"/>
          <w:sz w:val="24"/>
          <w:szCs w:val="24"/>
        </w:rPr>
      </w:pPr>
    </w:p>
    <w:p w14:paraId="4D9653E1" w14:textId="77777777" w:rsidR="001D5732" w:rsidRDefault="009C5AA8">
      <w:pPr>
        <w:numPr>
          <w:ilvl w:val="0"/>
          <w:numId w:val="1"/>
        </w:num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组委会联系方式</w:t>
      </w:r>
    </w:p>
    <w:p w14:paraId="1B1CB86E" w14:textId="77777777" w:rsidR="001D5732" w:rsidRDefault="009C5AA8">
      <w:pPr>
        <w:pStyle w:val="ac"/>
        <w:spacing w:line="44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联系电话：</w:t>
      </w:r>
      <w:r>
        <w:rPr>
          <w:rFonts w:ascii="微软雅黑" w:eastAsia="微软雅黑" w:hAnsi="微软雅黑"/>
          <w:sz w:val="24"/>
        </w:rPr>
        <w:t>010-82193920/21/22</w:t>
      </w:r>
    </w:p>
    <w:p w14:paraId="37DC17B2" w14:textId="77777777" w:rsidR="001D5732" w:rsidRDefault="009C5AA8">
      <w:pPr>
        <w:pStyle w:val="ac"/>
        <w:spacing w:line="44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电子邮箱：</w:t>
      </w:r>
      <w:hyperlink r:id="rId10" w:history="1">
        <w:r>
          <w:rPr>
            <w:rFonts w:ascii="微软雅黑" w:eastAsia="微软雅黑" w:hAnsi="微软雅黑" w:hint="eastAsia"/>
            <w:sz w:val="24"/>
            <w:szCs w:val="24"/>
          </w:rPr>
          <w:t>siemens_igreen@126.com</w:t>
        </w:r>
      </w:hyperlink>
    </w:p>
    <w:p w14:paraId="1185E94C" w14:textId="77777777" w:rsidR="001D5732" w:rsidRDefault="009C5AA8">
      <w:pPr>
        <w:spacing w:line="44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官方网站：</w:t>
      </w:r>
      <w:r>
        <w:rPr>
          <w:rFonts w:ascii="微软雅黑" w:eastAsia="微软雅黑" w:hAnsi="微软雅黑" w:hint="eastAsia"/>
          <w:sz w:val="24"/>
          <w:szCs w:val="24"/>
        </w:rPr>
        <w:t>www.zhixingjihua.com</w:t>
      </w:r>
      <w:bookmarkStart w:id="2" w:name="_Hlk65515982"/>
    </w:p>
    <w:bookmarkEnd w:id="2"/>
    <w:p w14:paraId="5953D616" w14:textId="77777777" w:rsidR="001D5732" w:rsidRDefault="001D5732">
      <w:pPr>
        <w:spacing w:line="440" w:lineRule="exact"/>
        <w:rPr>
          <w:rFonts w:ascii="微软雅黑" w:eastAsia="微软雅黑" w:hAnsi="微软雅黑"/>
          <w:sz w:val="24"/>
          <w:szCs w:val="24"/>
        </w:rPr>
      </w:pPr>
    </w:p>
    <w:sectPr w:rsidR="001D5732">
      <w:headerReference w:type="default" r:id="rId11"/>
      <w:footerReference w:type="default" r:id="rId12"/>
      <w:pgSz w:w="11906" w:h="16838"/>
      <w:pgMar w:top="1440" w:right="1021" w:bottom="1440" w:left="1021" w:header="709" w:footer="62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EB80" w14:textId="77777777" w:rsidR="009C5AA8" w:rsidRDefault="009C5AA8">
      <w:r>
        <w:separator/>
      </w:r>
    </w:p>
  </w:endnote>
  <w:endnote w:type="continuationSeparator" w:id="0">
    <w:p w14:paraId="39525E13" w14:textId="77777777" w:rsidR="009C5AA8" w:rsidRDefault="009C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01145"/>
    </w:sdtPr>
    <w:sdtEndPr/>
    <w:sdtContent>
      <w:sdt>
        <w:sdtPr>
          <w:id w:val="-1769616900"/>
        </w:sdtPr>
        <w:sdtEndPr/>
        <w:sdtContent>
          <w:p w14:paraId="1D179E82" w14:textId="77777777" w:rsidR="001D5732" w:rsidRDefault="009C5AA8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2892C1" w14:textId="3E71AC68" w:rsidR="001D5732" w:rsidRDefault="009C5AA8">
    <w:pPr>
      <w:pStyle w:val="a5"/>
      <w:ind w:right="360"/>
      <w:jc w:val="center"/>
    </w:pPr>
    <w:r>
      <w:rPr>
        <w:rFonts w:ascii="华文细黑" w:eastAsia="华文细黑" w:hAnsi="华文细黑" w:hint="eastAsia"/>
      </w:rPr>
      <w:t>联系电话：</w:t>
    </w:r>
    <w:r>
      <w:rPr>
        <w:rFonts w:ascii="华文细黑" w:eastAsia="华文细黑" w:hAnsi="华文细黑" w:hint="eastAsia"/>
      </w:rPr>
      <w:t>010-</w:t>
    </w:r>
    <w:r>
      <w:t xml:space="preserve"> </w:t>
    </w:r>
    <w:r>
      <w:rPr>
        <w:rFonts w:ascii="华文细黑" w:eastAsia="华文细黑" w:hAnsi="华文细黑"/>
      </w:rPr>
      <w:t>82193920</w:t>
    </w:r>
    <w:r>
      <w:rPr>
        <w:rFonts w:ascii="华文细黑" w:eastAsia="华文细黑" w:hAnsi="华文细黑" w:hint="eastAsia"/>
      </w:rPr>
      <w:t>/</w:t>
    </w:r>
    <w:r>
      <w:rPr>
        <w:rFonts w:ascii="华文细黑" w:eastAsia="华文细黑" w:hAnsi="华文细黑"/>
      </w:rPr>
      <w:t>21</w:t>
    </w:r>
    <w:r w:rsidR="00C07ED1">
      <w:rPr>
        <w:rFonts w:ascii="华文细黑" w:eastAsia="华文细黑" w:hAnsi="华文细黑"/>
      </w:rPr>
      <w:t>/22</w:t>
    </w:r>
    <w:r>
      <w:rPr>
        <w:rFonts w:ascii="华文细黑" w:eastAsia="华文细黑" w:hAnsi="华文细黑" w:hint="eastAsia"/>
      </w:rPr>
      <w:t xml:space="preserve">  </w:t>
    </w:r>
    <w:r>
      <w:rPr>
        <w:rFonts w:ascii="华文细黑" w:eastAsia="华文细黑" w:hAnsi="华文细黑" w:hint="eastAsia"/>
      </w:rPr>
      <w:t>邮箱：</w:t>
    </w:r>
    <w:r w:rsidR="00C07ED1" w:rsidRPr="00C07ED1">
      <w:t>siemens_igreen@126.com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BF5B" w14:textId="77777777" w:rsidR="009C5AA8" w:rsidRDefault="009C5AA8">
      <w:r>
        <w:separator/>
      </w:r>
    </w:p>
  </w:footnote>
  <w:footnote w:type="continuationSeparator" w:id="0">
    <w:p w14:paraId="7FAEB4D5" w14:textId="77777777" w:rsidR="009C5AA8" w:rsidRDefault="009C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09AD" w14:textId="77777777" w:rsidR="001D5732" w:rsidRDefault="009C5AA8">
    <w:pPr>
      <w:pStyle w:val="a7"/>
      <w:pBdr>
        <w:bottom w:val="single" w:sz="6" w:space="0" w:color="auto"/>
      </w:pBdr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C09DD9" wp14:editId="4774420F">
          <wp:simplePos x="0" y="0"/>
          <wp:positionH relativeFrom="column">
            <wp:posOffset>75565</wp:posOffset>
          </wp:positionH>
          <wp:positionV relativeFrom="paragraph">
            <wp:posOffset>130810</wp:posOffset>
          </wp:positionV>
          <wp:extent cx="1333500" cy="253365"/>
          <wp:effectExtent l="0" t="0" r="0" b="0"/>
          <wp:wrapNone/>
          <wp:docPr id="27" name="图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53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52170414" wp14:editId="580449CF">
          <wp:extent cx="826135" cy="431800"/>
          <wp:effectExtent l="0" t="0" r="0" b="6350"/>
          <wp:docPr id="28" name="图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60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9E672B"/>
    <w:multiLevelType w:val="singleLevel"/>
    <w:tmpl w:val="AD9E672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847F1AF"/>
    <w:multiLevelType w:val="singleLevel"/>
    <w:tmpl w:val="D847F1A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94E2083"/>
    <w:multiLevelType w:val="singleLevel"/>
    <w:tmpl w:val="F94E20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39C0158"/>
    <w:multiLevelType w:val="multilevel"/>
    <w:tmpl w:val="139C015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AB0DDD"/>
    <w:multiLevelType w:val="multilevel"/>
    <w:tmpl w:val="2AAB0DD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573387"/>
    <w:multiLevelType w:val="multilevel"/>
    <w:tmpl w:val="2C57338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11B405E"/>
    <w:multiLevelType w:val="multilevel"/>
    <w:tmpl w:val="511B405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EFC6CFA"/>
    <w:multiLevelType w:val="multilevel"/>
    <w:tmpl w:val="7EFC6CF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BA"/>
    <w:rsid w:val="0006450F"/>
    <w:rsid w:val="000B36E2"/>
    <w:rsid w:val="000D0481"/>
    <w:rsid w:val="00132295"/>
    <w:rsid w:val="00190D6E"/>
    <w:rsid w:val="001B0A2C"/>
    <w:rsid w:val="001D5732"/>
    <w:rsid w:val="001F0B60"/>
    <w:rsid w:val="00221408"/>
    <w:rsid w:val="00337C64"/>
    <w:rsid w:val="003A32EF"/>
    <w:rsid w:val="003B6B6A"/>
    <w:rsid w:val="004018F3"/>
    <w:rsid w:val="0040227C"/>
    <w:rsid w:val="00455DCE"/>
    <w:rsid w:val="004638A9"/>
    <w:rsid w:val="00494896"/>
    <w:rsid w:val="004E5D4F"/>
    <w:rsid w:val="0050336A"/>
    <w:rsid w:val="00590342"/>
    <w:rsid w:val="005C2194"/>
    <w:rsid w:val="00681FAA"/>
    <w:rsid w:val="0068769D"/>
    <w:rsid w:val="006B0B03"/>
    <w:rsid w:val="006B2EBA"/>
    <w:rsid w:val="006F5D6E"/>
    <w:rsid w:val="00732353"/>
    <w:rsid w:val="00733866"/>
    <w:rsid w:val="00751CAF"/>
    <w:rsid w:val="0075228D"/>
    <w:rsid w:val="00793CC5"/>
    <w:rsid w:val="007C6896"/>
    <w:rsid w:val="007D17F8"/>
    <w:rsid w:val="00803FA9"/>
    <w:rsid w:val="00882435"/>
    <w:rsid w:val="00884FF9"/>
    <w:rsid w:val="008B2DB6"/>
    <w:rsid w:val="008D6309"/>
    <w:rsid w:val="00905787"/>
    <w:rsid w:val="0091315E"/>
    <w:rsid w:val="009B28DD"/>
    <w:rsid w:val="009C07C5"/>
    <w:rsid w:val="009C5AA8"/>
    <w:rsid w:val="009F160A"/>
    <w:rsid w:val="00A010AD"/>
    <w:rsid w:val="00A041DD"/>
    <w:rsid w:val="00A26A04"/>
    <w:rsid w:val="00A34D27"/>
    <w:rsid w:val="00A35CBB"/>
    <w:rsid w:val="00A65F77"/>
    <w:rsid w:val="00A757E3"/>
    <w:rsid w:val="00A97CFA"/>
    <w:rsid w:val="00AF25E4"/>
    <w:rsid w:val="00B57511"/>
    <w:rsid w:val="00BB00CB"/>
    <w:rsid w:val="00BD489B"/>
    <w:rsid w:val="00BD6FAF"/>
    <w:rsid w:val="00C07ED1"/>
    <w:rsid w:val="00C16028"/>
    <w:rsid w:val="00C74662"/>
    <w:rsid w:val="00C92FC5"/>
    <w:rsid w:val="00CA3AF2"/>
    <w:rsid w:val="00CD081E"/>
    <w:rsid w:val="00CF7508"/>
    <w:rsid w:val="00D94571"/>
    <w:rsid w:val="00DF2B75"/>
    <w:rsid w:val="00E037EC"/>
    <w:rsid w:val="00E47E4F"/>
    <w:rsid w:val="00E62BBA"/>
    <w:rsid w:val="00E8372C"/>
    <w:rsid w:val="00ED11DC"/>
    <w:rsid w:val="00EE5CCF"/>
    <w:rsid w:val="00F6272D"/>
    <w:rsid w:val="00FB00D5"/>
    <w:rsid w:val="0EEB3E1C"/>
    <w:rsid w:val="171C5C3E"/>
    <w:rsid w:val="34D81A09"/>
    <w:rsid w:val="4BE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CD2E2"/>
  <w15:docId w15:val="{275F69F0-B3CF-4CCF-B226-DC0FBF43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iemens_igreen@126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62951B-0B1D-4A77-8EE6-ED4F40D0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pmac</dc:creator>
  <cp:lastModifiedBy>willow0919@163.com</cp:lastModifiedBy>
  <cp:revision>37</cp:revision>
  <dcterms:created xsi:type="dcterms:W3CDTF">2021-01-19T02:38:00Z</dcterms:created>
  <dcterms:modified xsi:type="dcterms:W3CDTF">2021-04-29T11:26:00Z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2E217D18875C4A57A787E23103C8601F</vt:lpwstr>
  </property>
</Properties>
</file>